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A1" w:rsidRDefault="009440A1" w:rsidP="009440A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RESULTADOS POSTULACIONES </w:t>
      </w:r>
      <w:r w:rsidRPr="009440A1">
        <w:rPr>
          <w:b/>
          <w:sz w:val="28"/>
        </w:rPr>
        <w:t>FERIA COSTUMBRISTA PERQUENCO</w:t>
      </w:r>
      <w:r>
        <w:rPr>
          <w:b/>
          <w:sz w:val="28"/>
        </w:rPr>
        <w:t xml:space="preserve"> </w:t>
      </w:r>
      <w:r w:rsidRPr="009440A1">
        <w:rPr>
          <w:b/>
          <w:sz w:val="28"/>
        </w:rPr>
        <w:t>2016</w:t>
      </w:r>
    </w:p>
    <w:tbl>
      <w:tblPr>
        <w:tblW w:w="8588" w:type="dxa"/>
        <w:tblInd w:w="953" w:type="dxa"/>
        <w:tblCellMar>
          <w:left w:w="70" w:type="dxa"/>
          <w:right w:w="70" w:type="dxa"/>
        </w:tblCellMar>
        <w:tblLook w:val="04A0"/>
      </w:tblPr>
      <w:tblGrid>
        <w:gridCol w:w="376"/>
        <w:gridCol w:w="3579"/>
        <w:gridCol w:w="2497"/>
        <w:gridCol w:w="2136"/>
      </w:tblGrid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4º VERSION FERIA COSTUMBRISTA PERQUENCO 2016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DESCRIPCION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OBSERVACION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VENTA DE ASADO DE CORDERO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JUANA MARIN CANIO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ASADO DE CORDERO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AGRUPACION AGRICULTORES DE PERQUENCO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ASADO DE CORDERO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CERVEZA ARTESANAL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BRAULIO PEÑA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CERVEZA ARTESANAL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SHIRLEY ALVAREZ TURRIETA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CERVEZA ARTESANAL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SERGIO SANDOVAL RUBILAR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CERVEZA ARTESANAL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TERREMOTO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JUANA GUILLERMINA PEÑA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TERREMOTO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MARCELO MEDINA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TERREMOTO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EMPANADAS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MIRIAN MEDINA LARA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EMPANADAS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GUILLERMINA LLANCAO QUILAPAN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EMPANADAS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MARCELINO CATRILAO OSORIO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EMPANADAS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JUGOS NATURALES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NICOLE CONCHA SANDOVAL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JUGOS NATURALES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FABIOLA ASTETE PIZARRO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JUGOS NATURALES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MOTE CON HUESILLOS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MARGARITA UMANZOR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MOTE CON HUESILLOS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PAMELA CURILEN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MOTE CON HUESILLOS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CECILIA COLIL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MOTE CON HUESILLOS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HUMITAS PASTEL DE CHOCLO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MANUEL PEÑA NAHUELPI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HUMITAS PASTEL DE CHOCLO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MARIA PAREDES SANTIBAÑEZ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HUMITAS PASTEL DE CHOCLO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ARTESANOS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ISABEL CANIO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ARTESANOS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NEWEN DOMO MAPU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ARTESANOS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VERONICA VIDAL VERA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ARTESANOS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DANIEL RISI GALVAN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ARTESANOS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CARMEN CASTILLO VALENZUELA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ARTESANOS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CARLOS AYALA VERA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ARTESANOS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PATRICIA LLANCAO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PRODUCTOS AGRICOLAS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LIDIA PILQUINAO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PRODUCTOS AGRICOLAS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FRESIA LINCOPI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PRODUCTOS AGRICOLAS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MARIANA SANDOVAL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PRODUCTOS AGRICOLAS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MARIA NECULHUEQUE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PRODUCTOS AGRICOLAS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PAULINA PEREZ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PRODUCTOS AGRICOLAS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ROBERTO MARILLAN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PRODUCTOS AGRICOLAS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SONIA MARTINEZ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PRODUCTOS AGRICOLAS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JUAN BRAVO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PRODUCTOS AGRICOLAS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PATRICIA CAHUIN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PRODUCTOS AGRICOLAS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SELECCIONADO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LISTA DE ESPERA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NAYADETH HUAQUI LINCOPI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JUGO NATURAL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LISTA DE ESPERA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YEISSY GRUNEWALDT SANDOVAL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JUGO NATURAL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LISTA DE ESPERA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ANGELICA SANCHEZ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ARTESANIA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LISTA DE ESPERA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LUZ HUENCHULAF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ARTESANIA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LISTA DE ESPERA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ELIANA RAASCH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TERREMOTO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LISTA DE ESPERA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FABIAN CASTILLO NEIRA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TERREMOTO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LISTA DE ESPERA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FLORENTINA CURRILEN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MOTE CON HUESILLOS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LISTA DE ESPERA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ROSA LEMONAO CALLUCURA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MOTE CON HUESILLOS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LISTA DE ESPERA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VIOLINDA VALENZUELA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MOTE CON HUESILLOS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LISTA DE ESPERA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GLADIS ESCOBAR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EMPANADAS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LISTA DE ESPERA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MARCELA SANDOVAL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EMPANADAS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LISTA DE ESPERA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JUAN PAINE QUIÑATUR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PRODUCTOR AGRICOLA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LISTA DE ESPERA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BLANCA ARZOLA MAÑIL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PRODUCTOR AGRICOLA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LISTA DE ESPERA</w:t>
            </w:r>
          </w:p>
        </w:tc>
      </w:tr>
      <w:tr w:rsidR="009440A1" w:rsidRPr="009440A1" w:rsidTr="009440A1">
        <w:trPr>
          <w:trHeight w:val="2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MARCELA VIVIANA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GASTRONOMIA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A1" w:rsidRPr="009440A1" w:rsidRDefault="009440A1" w:rsidP="0094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440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LISTA DE ESPERA</w:t>
            </w:r>
          </w:p>
        </w:tc>
      </w:tr>
    </w:tbl>
    <w:p w:rsidR="009440A1" w:rsidRDefault="009440A1" w:rsidP="009440A1">
      <w:pPr>
        <w:spacing w:after="0" w:line="240" w:lineRule="auto"/>
        <w:jc w:val="center"/>
        <w:rPr>
          <w:b/>
          <w:sz w:val="28"/>
        </w:rPr>
      </w:pPr>
    </w:p>
    <w:p w:rsidR="00514B2D" w:rsidRDefault="00514B2D" w:rsidP="00514B2D">
      <w:pPr>
        <w:spacing w:after="0" w:line="240" w:lineRule="auto"/>
        <w:jc w:val="center"/>
        <w:rPr>
          <w:b/>
          <w:sz w:val="24"/>
        </w:rPr>
      </w:pPr>
    </w:p>
    <w:p w:rsidR="00514B2D" w:rsidRPr="00EF47C9" w:rsidRDefault="00514B2D" w:rsidP="00514B2D">
      <w:pPr>
        <w:spacing w:after="0" w:line="240" w:lineRule="auto"/>
        <w:jc w:val="center"/>
        <w:rPr>
          <w:b/>
          <w:sz w:val="28"/>
          <w:u w:val="single"/>
        </w:rPr>
      </w:pPr>
      <w:r w:rsidRPr="00EF47C9">
        <w:rPr>
          <w:b/>
          <w:sz w:val="28"/>
          <w:u w:val="single"/>
        </w:rPr>
        <w:t xml:space="preserve">ACTA </w:t>
      </w:r>
    </w:p>
    <w:p w:rsidR="00514B2D" w:rsidRDefault="00514B2D" w:rsidP="00514B2D">
      <w:pPr>
        <w:spacing w:after="0" w:line="240" w:lineRule="auto"/>
        <w:jc w:val="both"/>
        <w:rPr>
          <w:sz w:val="24"/>
        </w:rPr>
      </w:pPr>
    </w:p>
    <w:p w:rsidR="00514B2D" w:rsidRDefault="00514B2D" w:rsidP="00514B2D">
      <w:pPr>
        <w:spacing w:after="0" w:line="240" w:lineRule="auto"/>
        <w:jc w:val="both"/>
        <w:rPr>
          <w:sz w:val="24"/>
        </w:rPr>
      </w:pPr>
      <w:r w:rsidRPr="00514B2D">
        <w:rPr>
          <w:sz w:val="24"/>
        </w:rPr>
        <w:t>En Perquenco a 05 de de Enero de 2016, siendo las 09:00 hrs la comisión compuesta por Funcionarios de</w:t>
      </w:r>
      <w:r>
        <w:rPr>
          <w:sz w:val="24"/>
        </w:rPr>
        <w:t>l</w:t>
      </w:r>
      <w:r w:rsidRPr="00514B2D">
        <w:rPr>
          <w:sz w:val="24"/>
        </w:rPr>
        <w:t xml:space="preserve"> Municipio, Pía Martínez (DIDECO) Daniela González (UDEL) Elizabeth Jaramillo (PRODESAL) y Paulo Ayala (CULTURA) , procedieron a la apertura de las postulaciones, considerando los requerimientos establecidos en las normas técnicas de postulación, respetando las postulaciones realizadas acorde a la norma y fecha de entrega, adjuntando la documentación e información necesaria y de acuerdo a la calidad de la propuesta establecida, se determina la selección del listado  de vecinos de Perquenco e invitados de otras comunas para </w:t>
      </w:r>
      <w:r>
        <w:rPr>
          <w:sz w:val="24"/>
        </w:rPr>
        <w:t xml:space="preserve">la </w:t>
      </w:r>
      <w:r w:rsidRPr="00514B2D">
        <w:rPr>
          <w:sz w:val="24"/>
        </w:rPr>
        <w:t>4º versión de la Feria Costumbrista del Asado de Cordero de Perquenco</w:t>
      </w:r>
      <w:r>
        <w:rPr>
          <w:sz w:val="24"/>
        </w:rPr>
        <w:t xml:space="preserve"> 2016</w:t>
      </w:r>
      <w:r w:rsidRPr="00514B2D">
        <w:rPr>
          <w:sz w:val="24"/>
        </w:rPr>
        <w:t>. El</w:t>
      </w:r>
      <w:r>
        <w:rPr>
          <w:sz w:val="24"/>
        </w:rPr>
        <w:t xml:space="preserve"> Municipio agradece a los 47</w:t>
      </w:r>
      <w:r w:rsidR="00EF47C9">
        <w:rPr>
          <w:sz w:val="24"/>
        </w:rPr>
        <w:t xml:space="preserve"> postulantes de este año 2016  y</w:t>
      </w:r>
      <w:r w:rsidRPr="00514B2D">
        <w:rPr>
          <w:sz w:val="24"/>
        </w:rPr>
        <w:t xml:space="preserve"> su interés por ser parte de esta fiesta comunal. (Los postulantes seleccionados en lista de espera, pueden ser llamados en caso de que algún postulante seleccionado no se presente a las reuniones de coordinación o no cumpla con lo solicitado en la bases de </w:t>
      </w:r>
      <w:r w:rsidR="00EF47C9">
        <w:rPr>
          <w:sz w:val="24"/>
        </w:rPr>
        <w:t xml:space="preserve">la </w:t>
      </w:r>
      <w:r w:rsidRPr="00514B2D">
        <w:rPr>
          <w:sz w:val="24"/>
        </w:rPr>
        <w:t xml:space="preserve">postulación. </w:t>
      </w:r>
    </w:p>
    <w:p w:rsidR="00514B2D" w:rsidRDefault="002752DF" w:rsidP="00514B2D">
      <w:pPr>
        <w:spacing w:after="0" w:line="240" w:lineRule="auto"/>
        <w:jc w:val="both"/>
        <w:rPr>
          <w:sz w:val="24"/>
        </w:rPr>
      </w:pPr>
      <w:r>
        <w:rPr>
          <w:sz w:val="24"/>
        </w:rPr>
        <w:t>La reunión de coordinación será el día martes  12 a las 10:30 hrs en el Salón del Centro Cultural de la Comuna, esta reunión</w:t>
      </w:r>
      <w:r w:rsidR="00514B2D">
        <w:rPr>
          <w:sz w:val="24"/>
        </w:rPr>
        <w:t xml:space="preserve"> tiene carácter </w:t>
      </w:r>
      <w:r>
        <w:rPr>
          <w:sz w:val="24"/>
        </w:rPr>
        <w:t>obligatorio</w:t>
      </w:r>
      <w:r w:rsidR="00F30637">
        <w:rPr>
          <w:sz w:val="24"/>
        </w:rPr>
        <w:t xml:space="preserve"> para todos los seleccionados</w:t>
      </w:r>
      <w:r w:rsidR="00EF47C9">
        <w:rPr>
          <w:sz w:val="24"/>
        </w:rPr>
        <w:t>, quien no asista a dicha reunión quedará automáticamente fuera de este proceso.</w:t>
      </w:r>
      <w:r>
        <w:rPr>
          <w:sz w:val="24"/>
        </w:rPr>
        <w:t xml:space="preserve"> ( </w:t>
      </w:r>
      <w:proofErr w:type="gramStart"/>
      <w:r>
        <w:rPr>
          <w:sz w:val="24"/>
        </w:rPr>
        <w:t>podrá</w:t>
      </w:r>
      <w:proofErr w:type="gramEnd"/>
      <w:r>
        <w:rPr>
          <w:sz w:val="24"/>
        </w:rPr>
        <w:t xml:space="preserve"> enviar un representante)</w:t>
      </w:r>
    </w:p>
    <w:p w:rsidR="00514B2D" w:rsidRDefault="00514B2D" w:rsidP="00514B2D">
      <w:pPr>
        <w:spacing w:after="0" w:line="240" w:lineRule="auto"/>
        <w:jc w:val="both"/>
        <w:rPr>
          <w:sz w:val="24"/>
        </w:rPr>
      </w:pPr>
    </w:p>
    <w:p w:rsidR="00514B2D" w:rsidRPr="00EF47C9" w:rsidRDefault="00514B2D" w:rsidP="00514B2D">
      <w:pPr>
        <w:spacing w:after="0" w:line="240" w:lineRule="auto"/>
        <w:jc w:val="both"/>
        <w:rPr>
          <w:b/>
          <w:sz w:val="24"/>
        </w:rPr>
      </w:pPr>
      <w:r w:rsidRPr="00EF47C9">
        <w:rPr>
          <w:b/>
          <w:sz w:val="24"/>
        </w:rPr>
        <w:t>NOTA: La Municipalidad de Perquenco informa a todos los seleccionados que la 4º versión de la Feria Costumbrista del Asado de Cordero</w:t>
      </w:r>
      <w:r w:rsidR="00F30637">
        <w:rPr>
          <w:b/>
          <w:sz w:val="24"/>
        </w:rPr>
        <w:t xml:space="preserve"> Perquenco 2016</w:t>
      </w:r>
      <w:r w:rsidRPr="00EF47C9">
        <w:rPr>
          <w:b/>
          <w:sz w:val="24"/>
        </w:rPr>
        <w:t xml:space="preserve"> </w:t>
      </w:r>
      <w:r w:rsidR="00EF47C9" w:rsidRPr="00EF47C9">
        <w:rPr>
          <w:b/>
          <w:sz w:val="24"/>
        </w:rPr>
        <w:t xml:space="preserve">ha sufrido una modificación en la fecha de su realización, por motivos relacionados a la ejecución del Proyecto FNDR Cultura del Gobierno Regional de la Araucanía el cual financia la realización de dicho evento costumbrista. La </w:t>
      </w:r>
      <w:r w:rsidR="00EF47C9">
        <w:rPr>
          <w:b/>
          <w:sz w:val="24"/>
        </w:rPr>
        <w:t xml:space="preserve">fecha definitiva será </w:t>
      </w:r>
      <w:r w:rsidR="00EF47C9" w:rsidRPr="00EF47C9">
        <w:rPr>
          <w:b/>
          <w:sz w:val="24"/>
        </w:rPr>
        <w:t xml:space="preserve">el Sábado 30 y </w:t>
      </w:r>
      <w:proofErr w:type="gramStart"/>
      <w:r w:rsidR="00EF47C9" w:rsidRPr="00EF47C9">
        <w:rPr>
          <w:b/>
          <w:sz w:val="24"/>
        </w:rPr>
        <w:t>Domingo 31 de Enero</w:t>
      </w:r>
      <w:proofErr w:type="gramEnd"/>
      <w:r w:rsidR="00EF47C9" w:rsidRPr="00EF47C9">
        <w:rPr>
          <w:b/>
          <w:sz w:val="24"/>
        </w:rPr>
        <w:t xml:space="preserve"> de 2016 en el Balneario Municipal de Perquenco.</w:t>
      </w:r>
    </w:p>
    <w:p w:rsidR="00514B2D" w:rsidRDefault="00514B2D" w:rsidP="00514B2D">
      <w:pPr>
        <w:spacing w:after="0" w:line="240" w:lineRule="auto"/>
        <w:jc w:val="both"/>
        <w:rPr>
          <w:sz w:val="24"/>
        </w:rPr>
      </w:pPr>
    </w:p>
    <w:p w:rsidR="00514B2D" w:rsidRPr="00514B2D" w:rsidRDefault="00514B2D" w:rsidP="00514B2D">
      <w:pPr>
        <w:spacing w:after="0" w:line="240" w:lineRule="auto"/>
        <w:jc w:val="both"/>
        <w:rPr>
          <w:sz w:val="24"/>
        </w:rPr>
      </w:pPr>
    </w:p>
    <w:p w:rsidR="00514B2D" w:rsidRDefault="00514B2D" w:rsidP="009440A1">
      <w:pPr>
        <w:spacing w:after="0" w:line="240" w:lineRule="auto"/>
        <w:jc w:val="center"/>
        <w:rPr>
          <w:b/>
          <w:sz w:val="28"/>
        </w:rPr>
      </w:pPr>
    </w:p>
    <w:p w:rsidR="00EF47C9" w:rsidRDefault="00EF47C9" w:rsidP="009440A1">
      <w:pPr>
        <w:spacing w:after="0" w:line="240" w:lineRule="auto"/>
        <w:jc w:val="center"/>
        <w:rPr>
          <w:b/>
          <w:sz w:val="28"/>
        </w:rPr>
      </w:pPr>
    </w:p>
    <w:p w:rsidR="00EF47C9" w:rsidRPr="00EF47C9" w:rsidRDefault="00EF47C9" w:rsidP="009440A1">
      <w:pPr>
        <w:spacing w:after="0" w:line="240" w:lineRule="auto"/>
        <w:jc w:val="center"/>
        <w:rPr>
          <w:sz w:val="28"/>
        </w:rPr>
      </w:pPr>
      <w:r w:rsidRPr="00EF47C9">
        <w:rPr>
          <w:sz w:val="28"/>
        </w:rPr>
        <w:t>Perquenco, 05 Enero 2016</w:t>
      </w:r>
    </w:p>
    <w:sectPr w:rsidR="00EF47C9" w:rsidRPr="00EF47C9" w:rsidSect="00944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40A1"/>
    <w:rsid w:val="002752DF"/>
    <w:rsid w:val="00354AFB"/>
    <w:rsid w:val="003A0B52"/>
    <w:rsid w:val="00514B2D"/>
    <w:rsid w:val="007E148A"/>
    <w:rsid w:val="009440A1"/>
    <w:rsid w:val="0095111A"/>
    <w:rsid w:val="00EE52CE"/>
    <w:rsid w:val="00EF47C9"/>
    <w:rsid w:val="00F3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Cultura01</dc:creator>
  <cp:lastModifiedBy>Cultura01</cp:lastModifiedBy>
  <cp:revision>2</cp:revision>
  <dcterms:created xsi:type="dcterms:W3CDTF">2016-01-06T14:32:00Z</dcterms:created>
  <dcterms:modified xsi:type="dcterms:W3CDTF">2016-01-06T14:32:00Z</dcterms:modified>
</cp:coreProperties>
</file>